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C844" w14:textId="77777777" w:rsidR="00E94199" w:rsidRPr="00057D82" w:rsidRDefault="0054665F" w:rsidP="006207DF">
      <w:pPr>
        <w:spacing w:after="0"/>
        <w:jc w:val="center"/>
        <w:rPr>
          <w:rFonts w:ascii="Garamond" w:hAnsi="Garamond"/>
          <w:sz w:val="80"/>
          <w:szCs w:val="80"/>
        </w:rPr>
      </w:pPr>
      <w:bookmarkStart w:id="0" w:name="_Hlk109712367"/>
      <w:r w:rsidRPr="00057D82">
        <w:rPr>
          <w:rFonts w:ascii="Garamond" w:hAnsi="Garamond"/>
          <w:sz w:val="80"/>
          <w:szCs w:val="80"/>
        </w:rPr>
        <w:t>Welcome to Brandon Ford CL</w:t>
      </w:r>
    </w:p>
    <w:p w14:paraId="2305B53E" w14:textId="77777777" w:rsidR="0054665F" w:rsidRPr="00C23737" w:rsidRDefault="0054665F" w:rsidP="006207DF">
      <w:pPr>
        <w:spacing w:after="0" w:line="240" w:lineRule="auto"/>
        <w:jc w:val="center"/>
        <w:rPr>
          <w:rFonts w:ascii="Garamond" w:hAnsi="Garamond"/>
          <w:sz w:val="24"/>
          <w:szCs w:val="24"/>
        </w:rPr>
      </w:pPr>
      <w:bookmarkStart w:id="1" w:name="_Hlk109712429"/>
      <w:r w:rsidRPr="00C23737">
        <w:rPr>
          <w:rFonts w:ascii="Garamond" w:hAnsi="Garamond"/>
          <w:sz w:val="24"/>
          <w:szCs w:val="24"/>
        </w:rPr>
        <w:t>We hope you have an enjoyable stay here, should you need anything during your stay please don’t hesitate to contact us.</w:t>
      </w:r>
    </w:p>
    <w:p w14:paraId="2D06CB84" w14:textId="77777777" w:rsidR="0054665F" w:rsidRPr="006D1E07" w:rsidRDefault="0054665F" w:rsidP="0054665F">
      <w:pPr>
        <w:spacing w:after="120" w:line="240" w:lineRule="auto"/>
        <w:jc w:val="center"/>
        <w:rPr>
          <w:rFonts w:ascii="Garamond" w:hAnsi="Garamond"/>
          <w:b/>
          <w:bCs/>
          <w:sz w:val="24"/>
          <w:szCs w:val="24"/>
        </w:rPr>
      </w:pPr>
      <w:r w:rsidRPr="006D1E07">
        <w:rPr>
          <w:rFonts w:ascii="Garamond" w:hAnsi="Garamond"/>
          <w:b/>
          <w:bCs/>
          <w:sz w:val="24"/>
          <w:szCs w:val="24"/>
        </w:rPr>
        <w:t>Cameron – 07818245102</w:t>
      </w:r>
    </w:p>
    <w:p w14:paraId="78BA3F12" w14:textId="77777777" w:rsidR="0054665F" w:rsidRPr="006D1E07" w:rsidRDefault="0054665F" w:rsidP="0054665F">
      <w:pPr>
        <w:spacing w:after="120" w:line="240" w:lineRule="auto"/>
        <w:jc w:val="center"/>
        <w:rPr>
          <w:rFonts w:ascii="Garamond" w:hAnsi="Garamond"/>
          <w:b/>
          <w:bCs/>
          <w:sz w:val="24"/>
          <w:szCs w:val="24"/>
        </w:rPr>
        <w:sectPr w:rsidR="0054665F" w:rsidRPr="006D1E07" w:rsidSect="0054665F">
          <w:pgSz w:w="11906" w:h="16838"/>
          <w:pgMar w:top="720" w:right="720" w:bottom="720" w:left="720" w:header="708" w:footer="708" w:gutter="0"/>
          <w:cols w:space="708"/>
          <w:docGrid w:linePitch="360"/>
        </w:sectPr>
      </w:pPr>
      <w:r w:rsidRPr="006D1E07">
        <w:rPr>
          <w:rFonts w:ascii="Garamond" w:hAnsi="Garamond"/>
          <w:b/>
          <w:bCs/>
          <w:sz w:val="24"/>
          <w:szCs w:val="24"/>
        </w:rPr>
        <w:t>Jess – 07837598434</w:t>
      </w:r>
      <w:bookmarkEnd w:id="1"/>
    </w:p>
    <w:p w14:paraId="1C12979E" w14:textId="77777777" w:rsidR="0054665F" w:rsidRPr="006D1E07" w:rsidRDefault="0054665F" w:rsidP="0054665F">
      <w:pPr>
        <w:spacing w:line="240" w:lineRule="auto"/>
        <w:jc w:val="center"/>
        <w:rPr>
          <w:rFonts w:ascii="Garamond" w:hAnsi="Garamond"/>
          <w:b/>
          <w:bCs/>
          <w:sz w:val="32"/>
          <w:szCs w:val="24"/>
        </w:rPr>
      </w:pPr>
      <w:bookmarkStart w:id="2" w:name="_Hlk109712079"/>
      <w:bookmarkStart w:id="3" w:name="_Hlk109712141"/>
      <w:bookmarkEnd w:id="0"/>
      <w:r w:rsidRPr="006D1E07">
        <w:rPr>
          <w:rFonts w:ascii="Garamond" w:hAnsi="Garamond"/>
          <w:b/>
          <w:bCs/>
          <w:sz w:val="32"/>
          <w:szCs w:val="24"/>
        </w:rPr>
        <w:t>General Information</w:t>
      </w:r>
    </w:p>
    <w:p w14:paraId="4C9BBC52" w14:textId="2B0EF267" w:rsidR="0054665F" w:rsidRPr="007429D7" w:rsidRDefault="0054665F" w:rsidP="007429D7">
      <w:pPr>
        <w:spacing w:line="240" w:lineRule="auto"/>
        <w:jc w:val="center"/>
        <w:rPr>
          <w:rFonts w:ascii="Garamond" w:hAnsi="Garamond"/>
          <w:sz w:val="24"/>
          <w:szCs w:val="24"/>
        </w:rPr>
      </w:pPr>
      <w:r w:rsidRPr="00C23737">
        <w:rPr>
          <w:rFonts w:ascii="Garamond" w:hAnsi="Garamond"/>
          <w:sz w:val="24"/>
          <w:szCs w:val="24"/>
        </w:rPr>
        <w:t>For dog owners, please keep your dogs on leads if you are not the sole user of the caravan site. Please use the bins provided for dog waste. On your departure day, pl</w:t>
      </w:r>
      <w:r w:rsidR="002736BE" w:rsidRPr="00C23737">
        <w:rPr>
          <w:rFonts w:ascii="Garamond" w:hAnsi="Garamond"/>
          <w:sz w:val="24"/>
          <w:szCs w:val="24"/>
        </w:rPr>
        <w:t>ease vacate your pitch by 11am</w:t>
      </w:r>
      <w:r w:rsidRPr="00C23737">
        <w:rPr>
          <w:rFonts w:ascii="Garamond" w:hAnsi="Garamond"/>
          <w:sz w:val="24"/>
          <w:szCs w:val="24"/>
        </w:rPr>
        <w:t>.</w:t>
      </w:r>
    </w:p>
    <w:bookmarkEnd w:id="2"/>
    <w:p w14:paraId="0D946D62" w14:textId="06C0E030" w:rsidR="0054665F" w:rsidRPr="006D1E07" w:rsidRDefault="0054665F" w:rsidP="006207DF">
      <w:pPr>
        <w:spacing w:after="0" w:line="240" w:lineRule="auto"/>
        <w:jc w:val="center"/>
        <w:rPr>
          <w:rFonts w:ascii="Garamond" w:hAnsi="Garamond"/>
          <w:b/>
          <w:bCs/>
          <w:sz w:val="32"/>
        </w:rPr>
      </w:pPr>
      <w:r w:rsidRPr="006D1E07">
        <w:rPr>
          <w:rFonts w:ascii="Garamond" w:hAnsi="Garamond"/>
          <w:b/>
          <w:bCs/>
          <w:sz w:val="32"/>
        </w:rPr>
        <w:t>Places to Eat/Drink</w:t>
      </w:r>
      <w:r w:rsidR="00057D82" w:rsidRPr="006D1E07">
        <w:rPr>
          <w:rFonts w:ascii="Garamond" w:hAnsi="Garamond"/>
          <w:b/>
          <w:bCs/>
          <w:sz w:val="32"/>
        </w:rPr>
        <w:t xml:space="preserve"> within Walking Distance</w:t>
      </w:r>
      <w:r w:rsidR="006D1E07">
        <w:rPr>
          <w:rFonts w:ascii="Garamond" w:hAnsi="Garamond"/>
          <w:b/>
          <w:bCs/>
          <w:sz w:val="32"/>
        </w:rPr>
        <w:t xml:space="preserve"> of the CL</w:t>
      </w:r>
    </w:p>
    <w:p w14:paraId="791107D0" w14:textId="6A543BC7" w:rsidR="00057D82" w:rsidRDefault="0054665F" w:rsidP="006207DF">
      <w:pPr>
        <w:spacing w:after="0" w:line="240" w:lineRule="auto"/>
        <w:rPr>
          <w:rFonts w:ascii="Garamond" w:hAnsi="Garamond"/>
          <w:sz w:val="24"/>
          <w:szCs w:val="24"/>
        </w:rPr>
      </w:pPr>
      <w:r w:rsidRPr="00C23737">
        <w:rPr>
          <w:rFonts w:ascii="Garamond" w:hAnsi="Garamond"/>
          <w:b/>
          <w:sz w:val="24"/>
          <w:szCs w:val="24"/>
        </w:rPr>
        <w:t>The Bosk, Branton</w:t>
      </w:r>
      <w:r w:rsidRPr="00C23737">
        <w:rPr>
          <w:rFonts w:ascii="Garamond" w:hAnsi="Garamond"/>
          <w:sz w:val="24"/>
          <w:szCs w:val="24"/>
        </w:rPr>
        <w:t xml:space="preserve">, less than ½ mile walk from the site, across the river. </w:t>
      </w:r>
      <w:r w:rsidR="00057D82">
        <w:rPr>
          <w:rFonts w:ascii="Garamond" w:hAnsi="Garamond"/>
          <w:sz w:val="24"/>
          <w:szCs w:val="24"/>
        </w:rPr>
        <w:t>Serve evening meals and Sunday lunches, check website for booking and opening hours.</w:t>
      </w:r>
    </w:p>
    <w:p w14:paraId="62623550" w14:textId="77777777" w:rsidR="007429D7" w:rsidRDefault="0054665F" w:rsidP="007429D7">
      <w:pPr>
        <w:spacing w:after="0" w:line="240" w:lineRule="auto"/>
        <w:rPr>
          <w:rFonts w:ascii="Garamond" w:hAnsi="Garamond"/>
          <w:sz w:val="24"/>
          <w:szCs w:val="24"/>
        </w:rPr>
      </w:pPr>
      <w:r w:rsidRPr="00C23737">
        <w:rPr>
          <w:rFonts w:ascii="Garamond" w:hAnsi="Garamond"/>
          <w:b/>
          <w:sz w:val="24"/>
          <w:szCs w:val="24"/>
        </w:rPr>
        <w:t>Ingram Cafe</w:t>
      </w:r>
      <w:r w:rsidRPr="00C23737">
        <w:rPr>
          <w:rFonts w:ascii="Garamond" w:hAnsi="Garamond"/>
          <w:sz w:val="24"/>
          <w:szCs w:val="24"/>
        </w:rPr>
        <w:t>, approximately 2 miles walk. Open every day, Coffee, Scones etc.</w:t>
      </w:r>
    </w:p>
    <w:p w14:paraId="0AE85F74" w14:textId="77777777" w:rsidR="007429D7" w:rsidRDefault="00057D82" w:rsidP="007429D7">
      <w:pPr>
        <w:spacing w:after="0" w:line="240" w:lineRule="auto"/>
        <w:rPr>
          <w:rFonts w:ascii="Garamond" w:hAnsi="Garamond"/>
          <w:sz w:val="24"/>
          <w:szCs w:val="24"/>
        </w:rPr>
      </w:pPr>
      <w:r>
        <w:rPr>
          <w:rFonts w:ascii="Garamond" w:hAnsi="Garamond"/>
          <w:b/>
          <w:bCs/>
          <w:sz w:val="24"/>
          <w:szCs w:val="24"/>
        </w:rPr>
        <w:t xml:space="preserve">The Running Fox, Powburn, </w:t>
      </w:r>
      <w:r>
        <w:rPr>
          <w:rFonts w:ascii="Garamond" w:hAnsi="Garamond"/>
          <w:sz w:val="24"/>
          <w:szCs w:val="24"/>
        </w:rPr>
        <w:t>2 mile walk,</w:t>
      </w:r>
      <w:r>
        <w:rPr>
          <w:rFonts w:ascii="Garamond" w:hAnsi="Garamond"/>
          <w:b/>
          <w:bCs/>
          <w:sz w:val="24"/>
          <w:szCs w:val="24"/>
        </w:rPr>
        <w:t xml:space="preserve"> </w:t>
      </w:r>
      <w:r>
        <w:rPr>
          <w:rFonts w:ascii="Garamond" w:hAnsi="Garamond"/>
          <w:sz w:val="24"/>
          <w:szCs w:val="24"/>
        </w:rPr>
        <w:t>located within the Plough Inn, Powburn, for breakfasts, lunches, afternoon teas, great selection of pies, quiches, cakes etc.</w:t>
      </w:r>
    </w:p>
    <w:p w14:paraId="6565E009" w14:textId="6017C4DE" w:rsidR="00057D82" w:rsidRPr="00057D82" w:rsidRDefault="00057D82" w:rsidP="0054665F">
      <w:pPr>
        <w:spacing w:line="240" w:lineRule="auto"/>
        <w:rPr>
          <w:rFonts w:ascii="Garamond" w:hAnsi="Garamond"/>
          <w:sz w:val="24"/>
          <w:szCs w:val="24"/>
        </w:rPr>
      </w:pPr>
      <w:r>
        <w:rPr>
          <w:rFonts w:ascii="Garamond" w:hAnsi="Garamond"/>
          <w:b/>
          <w:bCs/>
          <w:sz w:val="24"/>
          <w:szCs w:val="24"/>
        </w:rPr>
        <w:t xml:space="preserve">The Plough Inn, Powburn, </w:t>
      </w:r>
      <w:r>
        <w:rPr>
          <w:rFonts w:ascii="Garamond" w:hAnsi="Garamond"/>
          <w:sz w:val="24"/>
          <w:szCs w:val="24"/>
        </w:rPr>
        <w:t>2 mile walk,</w:t>
      </w:r>
      <w:r>
        <w:rPr>
          <w:rFonts w:ascii="Garamond" w:hAnsi="Garamond"/>
          <w:b/>
          <w:bCs/>
          <w:sz w:val="24"/>
          <w:szCs w:val="24"/>
        </w:rPr>
        <w:t xml:space="preserve"> </w:t>
      </w:r>
      <w:r>
        <w:rPr>
          <w:rFonts w:ascii="Garamond" w:hAnsi="Garamond"/>
          <w:sz w:val="24"/>
          <w:szCs w:val="24"/>
        </w:rPr>
        <w:t>Our friendly local pub, open daily from 4pm – often have a food van on a Fri/Sat night, check their facebook page for details or call in.</w:t>
      </w:r>
    </w:p>
    <w:p w14:paraId="17B204D0" w14:textId="03CF47B4" w:rsidR="00057D82" w:rsidRPr="006D1E07" w:rsidRDefault="00057D82" w:rsidP="007429D7">
      <w:pPr>
        <w:spacing w:after="0" w:line="240" w:lineRule="auto"/>
        <w:jc w:val="center"/>
        <w:rPr>
          <w:rFonts w:ascii="Garamond" w:hAnsi="Garamond"/>
          <w:b/>
          <w:bCs/>
          <w:sz w:val="24"/>
          <w:szCs w:val="24"/>
        </w:rPr>
      </w:pPr>
      <w:r w:rsidRPr="006D1E07">
        <w:rPr>
          <w:rFonts w:ascii="Garamond" w:hAnsi="Garamond"/>
          <w:b/>
          <w:bCs/>
          <w:sz w:val="32"/>
          <w:szCs w:val="24"/>
        </w:rPr>
        <w:t>Other places to Eat/Drink in the local area.</w:t>
      </w:r>
    </w:p>
    <w:p w14:paraId="3839E665" w14:textId="77777777" w:rsidR="00057D82" w:rsidRDefault="00057D82" w:rsidP="00057D82">
      <w:pPr>
        <w:spacing w:after="0" w:line="240" w:lineRule="auto"/>
        <w:rPr>
          <w:rFonts w:ascii="Garamond" w:hAnsi="Garamond"/>
          <w:sz w:val="24"/>
          <w:szCs w:val="24"/>
        </w:rPr>
      </w:pPr>
      <w:r w:rsidRPr="00C23737">
        <w:rPr>
          <w:rFonts w:ascii="Garamond" w:hAnsi="Garamond"/>
          <w:b/>
          <w:sz w:val="24"/>
          <w:szCs w:val="24"/>
        </w:rPr>
        <w:t>Doddington Dairy Milk Bar, Wooler</w:t>
      </w:r>
      <w:r w:rsidRPr="00C23737">
        <w:rPr>
          <w:rFonts w:ascii="Garamond" w:hAnsi="Garamond"/>
          <w:sz w:val="24"/>
          <w:szCs w:val="24"/>
        </w:rPr>
        <w:t>. Local Ice Cream, Milkshakes, Breakfasts, Lunches etc. Open every day</w:t>
      </w:r>
    </w:p>
    <w:p w14:paraId="5AB68C68" w14:textId="547C5169" w:rsidR="00057D82" w:rsidRPr="007429D7" w:rsidRDefault="00057D82" w:rsidP="00057D82">
      <w:pPr>
        <w:spacing w:after="0" w:line="240" w:lineRule="auto"/>
        <w:rPr>
          <w:rFonts w:ascii="Garamond" w:hAnsi="Garamond"/>
          <w:sz w:val="24"/>
          <w:szCs w:val="24"/>
        </w:rPr>
      </w:pPr>
      <w:r>
        <w:rPr>
          <w:rFonts w:ascii="Garamond" w:hAnsi="Garamond"/>
          <w:b/>
          <w:bCs/>
          <w:sz w:val="24"/>
          <w:szCs w:val="24"/>
        </w:rPr>
        <w:t xml:space="preserve">Ad Gefrin Bistro, Wooler. </w:t>
      </w:r>
      <w:r w:rsidR="007429D7">
        <w:rPr>
          <w:rFonts w:ascii="Garamond" w:hAnsi="Garamond"/>
          <w:sz w:val="24"/>
          <w:szCs w:val="24"/>
        </w:rPr>
        <w:t>Open daily for coffee, brunch, light lunches, Sunday lunches, weekend evening meals.</w:t>
      </w:r>
    </w:p>
    <w:p w14:paraId="783B3A55" w14:textId="0919EF15" w:rsidR="0054665F" w:rsidRPr="00C23737" w:rsidRDefault="0054665F" w:rsidP="00057D82">
      <w:pPr>
        <w:spacing w:after="0" w:line="240" w:lineRule="auto"/>
        <w:rPr>
          <w:rFonts w:ascii="Garamond" w:hAnsi="Garamond"/>
          <w:sz w:val="24"/>
          <w:szCs w:val="28"/>
        </w:rPr>
      </w:pPr>
      <w:r w:rsidRPr="00C23737">
        <w:rPr>
          <w:rFonts w:ascii="Garamond" w:hAnsi="Garamond"/>
          <w:b/>
          <w:sz w:val="24"/>
          <w:szCs w:val="28"/>
        </w:rPr>
        <w:t xml:space="preserve">The Tankerville Arms, Eglingham, </w:t>
      </w:r>
      <w:r w:rsidRPr="00C23737">
        <w:rPr>
          <w:rFonts w:ascii="Garamond" w:hAnsi="Garamond"/>
          <w:sz w:val="24"/>
          <w:szCs w:val="28"/>
        </w:rPr>
        <w:t>serve</w:t>
      </w:r>
      <w:r w:rsidR="009E06E5" w:rsidRPr="00C23737">
        <w:rPr>
          <w:rFonts w:ascii="Garamond" w:hAnsi="Garamond"/>
          <w:sz w:val="24"/>
          <w:szCs w:val="28"/>
        </w:rPr>
        <w:t>s</w:t>
      </w:r>
      <w:r w:rsidRPr="00C23737">
        <w:rPr>
          <w:rFonts w:ascii="Garamond" w:hAnsi="Garamond"/>
          <w:sz w:val="24"/>
          <w:szCs w:val="28"/>
        </w:rPr>
        <w:t xml:space="preserve"> food, real ale, </w:t>
      </w:r>
      <w:r w:rsidR="007429D7">
        <w:rPr>
          <w:rFonts w:ascii="Garamond" w:hAnsi="Garamond"/>
          <w:sz w:val="24"/>
          <w:szCs w:val="28"/>
        </w:rPr>
        <w:t xml:space="preserve">Sunday lunches, </w:t>
      </w:r>
      <w:r w:rsidRPr="00C23737">
        <w:rPr>
          <w:rFonts w:ascii="Garamond" w:hAnsi="Garamond"/>
          <w:sz w:val="24"/>
          <w:szCs w:val="28"/>
        </w:rPr>
        <w:t>cosy local pub</w:t>
      </w:r>
      <w:r w:rsidR="002736BE" w:rsidRPr="00C23737">
        <w:rPr>
          <w:rFonts w:ascii="Garamond" w:hAnsi="Garamond"/>
          <w:sz w:val="24"/>
          <w:szCs w:val="28"/>
        </w:rPr>
        <w:t xml:space="preserve"> 01665 578444</w:t>
      </w:r>
    </w:p>
    <w:p w14:paraId="1339C0EC" w14:textId="77777777" w:rsidR="0054665F" w:rsidRPr="00C23737" w:rsidRDefault="0054665F" w:rsidP="00057D82">
      <w:pPr>
        <w:spacing w:after="0" w:line="240" w:lineRule="auto"/>
        <w:rPr>
          <w:rFonts w:ascii="Garamond" w:hAnsi="Garamond"/>
          <w:sz w:val="24"/>
          <w:szCs w:val="28"/>
        </w:rPr>
      </w:pPr>
      <w:r w:rsidRPr="00C23737">
        <w:rPr>
          <w:rFonts w:ascii="Garamond" w:hAnsi="Garamond"/>
          <w:b/>
          <w:sz w:val="24"/>
          <w:szCs w:val="28"/>
        </w:rPr>
        <w:t xml:space="preserve">The Milan, Wooler, </w:t>
      </w:r>
      <w:r w:rsidRPr="00C23737">
        <w:rPr>
          <w:rFonts w:ascii="Garamond" w:hAnsi="Garamond"/>
          <w:sz w:val="24"/>
          <w:szCs w:val="28"/>
        </w:rPr>
        <w:t>Italian Restaurant, Takeaway available.</w:t>
      </w:r>
      <w:r w:rsidR="002736BE" w:rsidRPr="00C23737">
        <w:rPr>
          <w:rFonts w:ascii="Garamond" w:hAnsi="Garamond"/>
          <w:sz w:val="24"/>
          <w:szCs w:val="28"/>
        </w:rPr>
        <w:t xml:space="preserve"> 01668283692</w:t>
      </w:r>
    </w:p>
    <w:p w14:paraId="221E4F5B" w14:textId="77777777" w:rsidR="007429D7" w:rsidRDefault="0054665F" w:rsidP="007429D7">
      <w:pPr>
        <w:spacing w:after="0" w:line="240" w:lineRule="auto"/>
        <w:rPr>
          <w:rFonts w:ascii="Garamond" w:hAnsi="Garamond"/>
          <w:b/>
          <w:sz w:val="24"/>
          <w:szCs w:val="28"/>
        </w:rPr>
      </w:pPr>
      <w:r w:rsidRPr="00C23737">
        <w:rPr>
          <w:rFonts w:ascii="Garamond" w:hAnsi="Garamond"/>
          <w:b/>
          <w:sz w:val="24"/>
          <w:szCs w:val="28"/>
        </w:rPr>
        <w:t xml:space="preserve">The Percy Arms, Chatton, </w:t>
      </w:r>
      <w:r w:rsidRPr="00C23737">
        <w:rPr>
          <w:rFonts w:ascii="Garamond" w:hAnsi="Garamond"/>
          <w:sz w:val="24"/>
          <w:szCs w:val="28"/>
        </w:rPr>
        <w:t>serve</w:t>
      </w:r>
      <w:r w:rsidR="009E06E5" w:rsidRPr="00C23737">
        <w:rPr>
          <w:rFonts w:ascii="Garamond" w:hAnsi="Garamond"/>
          <w:sz w:val="24"/>
          <w:szCs w:val="28"/>
        </w:rPr>
        <w:t>s</w:t>
      </w:r>
      <w:r w:rsidRPr="00C23737">
        <w:rPr>
          <w:rFonts w:ascii="Garamond" w:hAnsi="Garamond"/>
          <w:sz w:val="24"/>
          <w:szCs w:val="28"/>
        </w:rPr>
        <w:t xml:space="preserve"> food, good selection of real ales, restaurant and bar meals. </w:t>
      </w:r>
      <w:r w:rsidR="006207DF" w:rsidRPr="00C23737">
        <w:rPr>
          <w:rFonts w:ascii="Garamond" w:hAnsi="Garamond"/>
          <w:sz w:val="24"/>
          <w:szCs w:val="28"/>
        </w:rPr>
        <w:t>01668 215244</w:t>
      </w:r>
      <w:r w:rsidR="007429D7" w:rsidRPr="007429D7">
        <w:rPr>
          <w:rFonts w:ascii="Garamond" w:hAnsi="Garamond"/>
          <w:b/>
          <w:sz w:val="24"/>
          <w:szCs w:val="28"/>
        </w:rPr>
        <w:t xml:space="preserve"> </w:t>
      </w:r>
    </w:p>
    <w:p w14:paraId="6648746F" w14:textId="3E857D22" w:rsidR="007429D7" w:rsidRDefault="007429D7" w:rsidP="007429D7">
      <w:pPr>
        <w:spacing w:after="0" w:line="240" w:lineRule="auto"/>
        <w:rPr>
          <w:rFonts w:ascii="Garamond" w:hAnsi="Garamond"/>
          <w:sz w:val="24"/>
          <w:szCs w:val="28"/>
        </w:rPr>
      </w:pPr>
      <w:r w:rsidRPr="00C23737">
        <w:rPr>
          <w:rFonts w:ascii="Garamond" w:hAnsi="Garamond"/>
          <w:b/>
          <w:sz w:val="24"/>
          <w:szCs w:val="28"/>
        </w:rPr>
        <w:t xml:space="preserve">The Queen’s Head, Glanton, </w:t>
      </w:r>
      <w:r w:rsidRPr="00C23737">
        <w:rPr>
          <w:rFonts w:ascii="Garamond" w:hAnsi="Garamond"/>
          <w:sz w:val="24"/>
          <w:szCs w:val="28"/>
        </w:rPr>
        <w:t xml:space="preserve">Open for drinks only, pool table and dart board. </w:t>
      </w:r>
    </w:p>
    <w:p w14:paraId="36F7E35B" w14:textId="25423D0D" w:rsidR="006D1E07" w:rsidRDefault="006D1E07" w:rsidP="007429D7">
      <w:pPr>
        <w:spacing w:after="0" w:line="240" w:lineRule="auto"/>
        <w:rPr>
          <w:rFonts w:ascii="Garamond" w:hAnsi="Garamond"/>
          <w:sz w:val="24"/>
          <w:szCs w:val="28"/>
        </w:rPr>
      </w:pPr>
      <w:r>
        <w:rPr>
          <w:rFonts w:ascii="Garamond" w:hAnsi="Garamond"/>
          <w:b/>
          <w:bCs/>
          <w:sz w:val="24"/>
          <w:szCs w:val="28"/>
        </w:rPr>
        <w:t xml:space="preserve">The Bailiffgate Hotel, Alnwick, </w:t>
      </w:r>
      <w:r>
        <w:rPr>
          <w:rFonts w:ascii="Garamond" w:hAnsi="Garamond"/>
          <w:sz w:val="24"/>
          <w:szCs w:val="28"/>
        </w:rPr>
        <w:t>Restaurant with views of Alnwick Castle in the former Duchess High School.</w:t>
      </w:r>
    </w:p>
    <w:p w14:paraId="4951AF77" w14:textId="3D6F734B" w:rsidR="006D1E07" w:rsidRPr="006D1E07" w:rsidRDefault="006D1E07" w:rsidP="007429D7">
      <w:pPr>
        <w:spacing w:after="0" w:line="240" w:lineRule="auto"/>
        <w:rPr>
          <w:rFonts w:ascii="Garamond" w:hAnsi="Garamond"/>
          <w:sz w:val="24"/>
          <w:szCs w:val="24"/>
        </w:rPr>
      </w:pPr>
      <w:r>
        <w:rPr>
          <w:rFonts w:ascii="Garamond" w:hAnsi="Garamond"/>
          <w:b/>
          <w:bCs/>
          <w:sz w:val="24"/>
          <w:szCs w:val="28"/>
        </w:rPr>
        <w:t xml:space="preserve">The Cookie Jar, Alnwick, </w:t>
      </w:r>
      <w:r>
        <w:rPr>
          <w:rFonts w:ascii="Garamond" w:hAnsi="Garamond"/>
          <w:sz w:val="24"/>
          <w:szCs w:val="28"/>
        </w:rPr>
        <w:t>Restaurant open for evening meals.</w:t>
      </w:r>
    </w:p>
    <w:p w14:paraId="731FAB78" w14:textId="2102176D" w:rsidR="006D1E07" w:rsidRPr="006D1E07" w:rsidRDefault="0054665F" w:rsidP="006D1E07">
      <w:pPr>
        <w:spacing w:after="0" w:line="240" w:lineRule="auto"/>
        <w:jc w:val="center"/>
        <w:rPr>
          <w:rFonts w:ascii="Garamond" w:hAnsi="Garamond"/>
          <w:b/>
          <w:bCs/>
          <w:sz w:val="32"/>
          <w:szCs w:val="28"/>
        </w:rPr>
      </w:pPr>
      <w:r w:rsidRPr="006D1E07">
        <w:rPr>
          <w:rFonts w:ascii="Garamond" w:hAnsi="Garamond"/>
          <w:b/>
          <w:bCs/>
          <w:sz w:val="32"/>
          <w:szCs w:val="28"/>
        </w:rPr>
        <w:t>Places to Visit and Things to Do</w:t>
      </w:r>
    </w:p>
    <w:p w14:paraId="68CDBC75" w14:textId="57E0D562" w:rsidR="007429D7" w:rsidRPr="007429D7" w:rsidRDefault="007429D7" w:rsidP="006207DF">
      <w:pPr>
        <w:spacing w:after="0" w:line="240" w:lineRule="auto"/>
        <w:rPr>
          <w:rFonts w:ascii="Garamond" w:hAnsi="Garamond"/>
          <w:bCs/>
          <w:sz w:val="24"/>
          <w:szCs w:val="28"/>
        </w:rPr>
      </w:pPr>
      <w:r>
        <w:rPr>
          <w:rFonts w:ascii="Garamond" w:hAnsi="Garamond"/>
          <w:b/>
          <w:sz w:val="24"/>
          <w:szCs w:val="28"/>
        </w:rPr>
        <w:t xml:space="preserve">Ad Gefrin Whiskey Distillary and Anglo Saxon Museum, Wooler. </w:t>
      </w:r>
      <w:r>
        <w:rPr>
          <w:rFonts w:ascii="Garamond" w:hAnsi="Garamond"/>
          <w:bCs/>
          <w:sz w:val="24"/>
          <w:szCs w:val="28"/>
        </w:rPr>
        <w:t>Our malting barley goes here to be made into whiskey, let us know if you’d like a complimentary distillary tour (subject to availability).</w:t>
      </w:r>
    </w:p>
    <w:p w14:paraId="779B4C77" w14:textId="2BAFCC28" w:rsidR="0054665F" w:rsidRPr="00C23737" w:rsidRDefault="0054665F" w:rsidP="006207DF">
      <w:pPr>
        <w:spacing w:after="0" w:line="240" w:lineRule="auto"/>
        <w:rPr>
          <w:rFonts w:ascii="Garamond" w:hAnsi="Garamond"/>
          <w:sz w:val="24"/>
          <w:szCs w:val="28"/>
        </w:rPr>
      </w:pPr>
      <w:r w:rsidRPr="00C23737">
        <w:rPr>
          <w:rFonts w:ascii="Garamond" w:hAnsi="Garamond"/>
          <w:b/>
          <w:sz w:val="24"/>
          <w:szCs w:val="28"/>
        </w:rPr>
        <w:t xml:space="preserve">Chillingham Castle and Wild Cattle, </w:t>
      </w:r>
      <w:r w:rsidRPr="00C23737">
        <w:rPr>
          <w:rFonts w:ascii="Garamond" w:hAnsi="Garamond"/>
          <w:sz w:val="24"/>
          <w:szCs w:val="28"/>
        </w:rPr>
        <w:t xml:space="preserve">13th Century Castle and Grounds, it is essential to book tours for the Wild Cattle, combined tickets for the castle and wild cattle are available. </w:t>
      </w:r>
      <w:hyperlink r:id="rId5" w:history="1">
        <w:r w:rsidRPr="006D1E07">
          <w:rPr>
            <w:rStyle w:val="Hyperlink"/>
            <w:rFonts w:ascii="Garamond" w:hAnsi="Garamond"/>
            <w:sz w:val="24"/>
            <w:szCs w:val="28"/>
          </w:rPr>
          <w:t>www.chillingham-castle.com</w:t>
        </w:r>
      </w:hyperlink>
      <w:r w:rsidRPr="00C23737">
        <w:rPr>
          <w:rFonts w:ascii="Garamond" w:hAnsi="Garamond"/>
          <w:sz w:val="24"/>
          <w:szCs w:val="28"/>
        </w:rPr>
        <w:t xml:space="preserve"> </w:t>
      </w:r>
    </w:p>
    <w:p w14:paraId="2D9439B3" w14:textId="77777777" w:rsidR="007429D7" w:rsidRDefault="0054665F" w:rsidP="007429D7">
      <w:pPr>
        <w:spacing w:after="0" w:line="240" w:lineRule="auto"/>
        <w:rPr>
          <w:rFonts w:ascii="Garamond" w:hAnsi="Garamond"/>
          <w:sz w:val="24"/>
          <w:szCs w:val="28"/>
        </w:rPr>
      </w:pPr>
      <w:r w:rsidRPr="00C23737">
        <w:rPr>
          <w:rFonts w:ascii="Garamond" w:hAnsi="Garamond"/>
          <w:b/>
          <w:sz w:val="24"/>
          <w:szCs w:val="28"/>
        </w:rPr>
        <w:t xml:space="preserve">Ford and Etal, Heatherslaw Light Railway </w:t>
      </w:r>
      <w:r w:rsidRPr="00C23737">
        <w:rPr>
          <w:rFonts w:ascii="Garamond" w:hAnsi="Garamond"/>
          <w:sz w:val="24"/>
          <w:szCs w:val="28"/>
        </w:rPr>
        <w:t xml:space="preserve">– The quaint picturesque villages of Ford and Etal are lovely to visit and explore. Home to heavy horses, light railway, castle ruins and a </w:t>
      </w:r>
      <w:r w:rsidR="006207DF" w:rsidRPr="00C23737">
        <w:rPr>
          <w:rFonts w:ascii="Garamond" w:hAnsi="Garamond"/>
          <w:sz w:val="24"/>
          <w:szCs w:val="28"/>
        </w:rPr>
        <w:t xml:space="preserve">pub and </w:t>
      </w:r>
      <w:r w:rsidRPr="00C23737">
        <w:rPr>
          <w:rFonts w:ascii="Garamond" w:hAnsi="Garamond"/>
          <w:sz w:val="24"/>
          <w:szCs w:val="28"/>
        </w:rPr>
        <w:t xml:space="preserve">microbrewery. </w:t>
      </w:r>
      <w:hyperlink r:id="rId6" w:history="1">
        <w:r w:rsidR="007429D7" w:rsidRPr="00FB1389">
          <w:rPr>
            <w:rStyle w:val="Hyperlink"/>
            <w:rFonts w:ascii="Garamond" w:hAnsi="Garamond"/>
            <w:sz w:val="24"/>
            <w:szCs w:val="28"/>
          </w:rPr>
          <w:t>www.ford-and-etal.co.uk</w:t>
        </w:r>
      </w:hyperlink>
    </w:p>
    <w:p w14:paraId="4CFC60DE" w14:textId="0ABED2A0" w:rsidR="0054665F" w:rsidRPr="00C23737" w:rsidRDefault="0054665F" w:rsidP="007429D7">
      <w:pPr>
        <w:spacing w:after="0" w:line="240" w:lineRule="auto"/>
        <w:rPr>
          <w:rFonts w:ascii="Garamond" w:hAnsi="Garamond"/>
          <w:sz w:val="24"/>
          <w:szCs w:val="28"/>
        </w:rPr>
      </w:pPr>
      <w:r w:rsidRPr="00C23737">
        <w:rPr>
          <w:rFonts w:ascii="Garamond" w:hAnsi="Garamond"/>
          <w:b/>
          <w:sz w:val="24"/>
          <w:szCs w:val="28"/>
        </w:rPr>
        <w:t xml:space="preserve">Cragside House and Gardens </w:t>
      </w:r>
      <w:r w:rsidRPr="00C23737">
        <w:rPr>
          <w:rFonts w:ascii="Garamond" w:hAnsi="Garamond"/>
          <w:sz w:val="24"/>
          <w:szCs w:val="28"/>
        </w:rPr>
        <w:t>– National Trust Property, Gardens and Woodland</w:t>
      </w:r>
      <w:r w:rsidR="009E06E5" w:rsidRPr="00C23737">
        <w:rPr>
          <w:rFonts w:ascii="Garamond" w:hAnsi="Garamond"/>
          <w:sz w:val="24"/>
          <w:szCs w:val="28"/>
        </w:rPr>
        <w:t xml:space="preserve"> </w:t>
      </w:r>
    </w:p>
    <w:p w14:paraId="091CF9EC" w14:textId="1154835E" w:rsidR="0054665F" w:rsidRPr="00C23737" w:rsidRDefault="0054665F" w:rsidP="007429D7">
      <w:pPr>
        <w:spacing w:after="0" w:line="240" w:lineRule="auto"/>
        <w:rPr>
          <w:rFonts w:ascii="Garamond" w:hAnsi="Garamond"/>
          <w:sz w:val="24"/>
          <w:szCs w:val="28"/>
        </w:rPr>
      </w:pPr>
      <w:r w:rsidRPr="00C23737">
        <w:rPr>
          <w:rFonts w:ascii="Garamond" w:hAnsi="Garamond"/>
          <w:b/>
          <w:sz w:val="24"/>
          <w:szCs w:val="28"/>
        </w:rPr>
        <w:t xml:space="preserve">Thrunton Woods </w:t>
      </w:r>
      <w:r w:rsidRPr="00C23737">
        <w:rPr>
          <w:rFonts w:ascii="Garamond" w:hAnsi="Garamond"/>
          <w:sz w:val="24"/>
          <w:szCs w:val="28"/>
        </w:rPr>
        <w:t>– Perfect for mountain biking and dog walking, great views of Northumber</w:t>
      </w:r>
      <w:r w:rsidR="009E06E5" w:rsidRPr="00C23737">
        <w:rPr>
          <w:rFonts w:ascii="Garamond" w:hAnsi="Garamond"/>
          <w:sz w:val="24"/>
          <w:szCs w:val="28"/>
        </w:rPr>
        <w:t>land.</w:t>
      </w:r>
      <w:r w:rsidR="007429D7">
        <w:rPr>
          <w:rFonts w:ascii="Garamond" w:hAnsi="Garamond"/>
          <w:sz w:val="24"/>
          <w:szCs w:val="28"/>
        </w:rPr>
        <w:t xml:space="preserve"> Café in the woods!</w:t>
      </w:r>
    </w:p>
    <w:p w14:paraId="37AC7AF9" w14:textId="6767087C" w:rsidR="0054665F" w:rsidRPr="00C23737" w:rsidRDefault="0054665F" w:rsidP="007429D7">
      <w:pPr>
        <w:spacing w:after="0" w:line="240" w:lineRule="auto"/>
        <w:rPr>
          <w:rFonts w:ascii="Garamond" w:hAnsi="Garamond"/>
          <w:sz w:val="24"/>
          <w:szCs w:val="28"/>
        </w:rPr>
      </w:pPr>
      <w:r w:rsidRPr="00C23737">
        <w:rPr>
          <w:rFonts w:ascii="Garamond" w:hAnsi="Garamond"/>
          <w:b/>
          <w:sz w:val="24"/>
          <w:szCs w:val="28"/>
        </w:rPr>
        <w:t xml:space="preserve">Howick Hall and Gardens </w:t>
      </w:r>
      <w:r w:rsidRPr="00C23737">
        <w:rPr>
          <w:rFonts w:ascii="Garamond" w:hAnsi="Garamond"/>
          <w:sz w:val="24"/>
          <w:szCs w:val="28"/>
        </w:rPr>
        <w:t>– The ancestral home of the Earl Grey, Gardens and Tea Room. www.howickhallgardens.com</w:t>
      </w:r>
    </w:p>
    <w:p w14:paraId="6EF66AAF" w14:textId="77777777" w:rsidR="0054665F" w:rsidRPr="00C23737" w:rsidRDefault="0054665F" w:rsidP="007429D7">
      <w:pPr>
        <w:spacing w:after="0" w:line="240" w:lineRule="auto"/>
        <w:rPr>
          <w:rFonts w:ascii="Garamond" w:hAnsi="Garamond"/>
          <w:sz w:val="24"/>
          <w:szCs w:val="28"/>
        </w:rPr>
      </w:pPr>
      <w:r w:rsidRPr="00C23737">
        <w:rPr>
          <w:rFonts w:ascii="Garamond" w:hAnsi="Garamond"/>
          <w:b/>
          <w:sz w:val="24"/>
          <w:szCs w:val="28"/>
        </w:rPr>
        <w:t>Edlingham Castle -</w:t>
      </w:r>
      <w:r w:rsidRPr="00C23737">
        <w:rPr>
          <w:rFonts w:ascii="Garamond" w:hAnsi="Garamond"/>
          <w:sz w:val="24"/>
          <w:szCs w:val="28"/>
        </w:rPr>
        <w:t xml:space="preserve"> The riverside ruins of a manor house progressively fortified against the Scots during the 14th century.</w:t>
      </w:r>
    </w:p>
    <w:p w14:paraId="7E67BFAB" w14:textId="4F256E0C" w:rsidR="0054665F" w:rsidRPr="00C23737" w:rsidRDefault="0054665F" w:rsidP="007429D7">
      <w:pPr>
        <w:spacing w:after="0" w:line="240" w:lineRule="auto"/>
        <w:rPr>
          <w:rFonts w:ascii="Garamond" w:hAnsi="Garamond"/>
          <w:sz w:val="24"/>
          <w:szCs w:val="28"/>
        </w:rPr>
      </w:pPr>
      <w:r w:rsidRPr="00C23737">
        <w:rPr>
          <w:rFonts w:ascii="Garamond" w:hAnsi="Garamond"/>
          <w:b/>
          <w:sz w:val="24"/>
          <w:szCs w:val="28"/>
        </w:rPr>
        <w:t>Bamburgh Castle –</w:t>
      </w:r>
      <w:r w:rsidR="007429D7">
        <w:rPr>
          <w:rFonts w:ascii="Garamond" w:hAnsi="Garamond"/>
          <w:b/>
          <w:sz w:val="24"/>
          <w:szCs w:val="28"/>
        </w:rPr>
        <w:t xml:space="preserve"> </w:t>
      </w:r>
      <w:r w:rsidR="007429D7">
        <w:rPr>
          <w:rFonts w:ascii="Garamond" w:hAnsi="Garamond"/>
          <w:bCs/>
          <w:sz w:val="24"/>
          <w:szCs w:val="28"/>
        </w:rPr>
        <w:t>Historic Houses Property</w:t>
      </w:r>
      <w:r w:rsidRPr="00C23737">
        <w:rPr>
          <w:rFonts w:ascii="Garamond" w:hAnsi="Garamond"/>
          <w:b/>
          <w:sz w:val="24"/>
          <w:szCs w:val="28"/>
        </w:rPr>
        <w:t xml:space="preserve"> </w:t>
      </w:r>
      <w:r w:rsidRPr="00C23737">
        <w:rPr>
          <w:rFonts w:ascii="Garamond" w:hAnsi="Garamond"/>
          <w:sz w:val="24"/>
          <w:szCs w:val="28"/>
        </w:rPr>
        <w:t>one of the largest inhabited castles in the country, amazing views and beach.</w:t>
      </w:r>
    </w:p>
    <w:p w14:paraId="6D310C50" w14:textId="77777777" w:rsidR="0054665F" w:rsidRPr="00C23737" w:rsidRDefault="0054665F" w:rsidP="007429D7">
      <w:pPr>
        <w:spacing w:after="0" w:line="240" w:lineRule="auto"/>
        <w:rPr>
          <w:rFonts w:ascii="Garamond" w:hAnsi="Garamond"/>
          <w:sz w:val="24"/>
          <w:szCs w:val="28"/>
        </w:rPr>
      </w:pPr>
      <w:r w:rsidRPr="00C23737">
        <w:rPr>
          <w:rFonts w:ascii="Garamond" w:hAnsi="Garamond"/>
          <w:b/>
          <w:sz w:val="24"/>
          <w:szCs w:val="28"/>
        </w:rPr>
        <w:t xml:space="preserve">Hulne Park, Alnwick </w:t>
      </w:r>
      <w:r w:rsidRPr="00C23737">
        <w:rPr>
          <w:rFonts w:ascii="Garamond" w:hAnsi="Garamond"/>
          <w:sz w:val="24"/>
          <w:szCs w:val="28"/>
        </w:rPr>
        <w:t xml:space="preserve">– Popular walking trails around the Duke of </w:t>
      </w:r>
      <w:r w:rsidR="00312E80" w:rsidRPr="00C23737">
        <w:rPr>
          <w:rFonts w:ascii="Garamond" w:hAnsi="Garamond"/>
          <w:sz w:val="24"/>
          <w:szCs w:val="28"/>
        </w:rPr>
        <w:t>Northumberland’s</w:t>
      </w:r>
      <w:r w:rsidRPr="00C23737">
        <w:rPr>
          <w:rFonts w:ascii="Garamond" w:hAnsi="Garamond"/>
          <w:sz w:val="24"/>
          <w:szCs w:val="28"/>
        </w:rPr>
        <w:t xml:space="preserve"> Estate – no dogs allowed</w:t>
      </w:r>
    </w:p>
    <w:p w14:paraId="0DB24962" w14:textId="5C973386" w:rsidR="0054665F" w:rsidRPr="00C23737" w:rsidRDefault="0054665F" w:rsidP="007429D7">
      <w:pPr>
        <w:spacing w:after="0" w:line="240" w:lineRule="auto"/>
        <w:rPr>
          <w:rFonts w:ascii="Garamond" w:hAnsi="Garamond"/>
          <w:sz w:val="24"/>
          <w:szCs w:val="28"/>
        </w:rPr>
      </w:pPr>
      <w:r w:rsidRPr="00C23737">
        <w:rPr>
          <w:rFonts w:ascii="Garamond" w:hAnsi="Garamond"/>
          <w:b/>
          <w:sz w:val="24"/>
          <w:szCs w:val="28"/>
        </w:rPr>
        <w:t>Holy Island of Lindisfarne</w:t>
      </w:r>
      <w:r w:rsidR="009E06E5" w:rsidRPr="00C23737">
        <w:rPr>
          <w:rFonts w:ascii="Garamond" w:hAnsi="Garamond"/>
          <w:b/>
          <w:sz w:val="24"/>
          <w:szCs w:val="28"/>
        </w:rPr>
        <w:t xml:space="preserve"> – </w:t>
      </w:r>
      <w:r w:rsidR="009E06E5" w:rsidRPr="00C23737">
        <w:rPr>
          <w:rFonts w:ascii="Garamond" w:hAnsi="Garamond"/>
          <w:sz w:val="24"/>
          <w:szCs w:val="28"/>
        </w:rPr>
        <w:t xml:space="preserve">very important to check Tide Times </w:t>
      </w:r>
      <w:hyperlink r:id="rId7" w:history="1">
        <w:r w:rsidR="006D1E07" w:rsidRPr="006D1E07">
          <w:rPr>
            <w:rStyle w:val="Hyperlink"/>
            <w:rFonts w:ascii="Garamond" w:hAnsi="Garamond"/>
            <w:sz w:val="24"/>
            <w:szCs w:val="28"/>
          </w:rPr>
          <w:t>Click here for Tide Times</w:t>
        </w:r>
      </w:hyperlink>
      <w:r w:rsidR="006D1E07">
        <w:rPr>
          <w:rFonts w:ascii="Garamond" w:hAnsi="Garamond"/>
          <w:sz w:val="24"/>
          <w:szCs w:val="28"/>
        </w:rPr>
        <w:t xml:space="preserve"> </w:t>
      </w:r>
    </w:p>
    <w:p w14:paraId="0BB5F2DF" w14:textId="77777777" w:rsidR="0054665F" w:rsidRPr="00C23737" w:rsidRDefault="0054665F" w:rsidP="007429D7">
      <w:pPr>
        <w:spacing w:after="0" w:line="240" w:lineRule="auto"/>
        <w:rPr>
          <w:rFonts w:ascii="Garamond" w:hAnsi="Garamond"/>
          <w:sz w:val="24"/>
          <w:szCs w:val="28"/>
        </w:rPr>
      </w:pPr>
      <w:r w:rsidRPr="00C23737">
        <w:rPr>
          <w:rFonts w:ascii="Garamond" w:hAnsi="Garamond"/>
          <w:b/>
          <w:sz w:val="24"/>
          <w:szCs w:val="28"/>
        </w:rPr>
        <w:t xml:space="preserve">Barter Books, Alnwick </w:t>
      </w:r>
      <w:r w:rsidRPr="00C23737">
        <w:rPr>
          <w:rFonts w:ascii="Garamond" w:hAnsi="Garamond"/>
          <w:b/>
          <w:sz w:val="24"/>
          <w:szCs w:val="28"/>
        </w:rPr>
        <w:softHyphen/>
        <w:t xml:space="preserve">– </w:t>
      </w:r>
      <w:r w:rsidRPr="00C23737">
        <w:rPr>
          <w:rFonts w:ascii="Garamond" w:hAnsi="Garamond"/>
          <w:sz w:val="24"/>
          <w:szCs w:val="28"/>
        </w:rPr>
        <w:t xml:space="preserve">The largest second hand bookshop in the UK, model railway, tea room and ice cream, open fires in the winter. Open every day. </w:t>
      </w:r>
    </w:p>
    <w:p w14:paraId="70150068" w14:textId="77777777" w:rsidR="006D1E07" w:rsidRDefault="006D1E07" w:rsidP="006D1E07">
      <w:pPr>
        <w:spacing w:after="0" w:line="240" w:lineRule="auto"/>
        <w:jc w:val="center"/>
        <w:rPr>
          <w:rFonts w:ascii="Garamond" w:hAnsi="Garamond"/>
          <w:b/>
          <w:bCs/>
          <w:sz w:val="28"/>
          <w:szCs w:val="24"/>
        </w:rPr>
      </w:pPr>
    </w:p>
    <w:p w14:paraId="29EFA1AD" w14:textId="5D8FC8BE" w:rsidR="006D1E07" w:rsidRDefault="0054665F" w:rsidP="006D1E07">
      <w:pPr>
        <w:spacing w:after="0" w:line="240" w:lineRule="auto"/>
        <w:jc w:val="center"/>
        <w:rPr>
          <w:rFonts w:ascii="Garamond" w:hAnsi="Garamond"/>
          <w:b/>
          <w:bCs/>
          <w:sz w:val="28"/>
          <w:szCs w:val="24"/>
        </w:rPr>
      </w:pPr>
      <w:r w:rsidRPr="006D1E07">
        <w:rPr>
          <w:rFonts w:ascii="Garamond" w:hAnsi="Garamond"/>
          <w:b/>
          <w:bCs/>
          <w:sz w:val="28"/>
          <w:szCs w:val="24"/>
        </w:rPr>
        <w:t>The Very British Farmhouse Kitchen</w:t>
      </w:r>
    </w:p>
    <w:p w14:paraId="668618D5" w14:textId="5E7A092C" w:rsidR="009E06E5" w:rsidRPr="006D1E07" w:rsidRDefault="0054665F" w:rsidP="006D1E07">
      <w:pPr>
        <w:spacing w:line="240" w:lineRule="auto"/>
        <w:jc w:val="center"/>
        <w:rPr>
          <w:rFonts w:ascii="Garamond" w:hAnsi="Garamond"/>
          <w:b/>
          <w:bCs/>
          <w:sz w:val="28"/>
          <w:szCs w:val="24"/>
        </w:rPr>
      </w:pPr>
      <w:r w:rsidRPr="00C23737">
        <w:rPr>
          <w:rFonts w:ascii="Garamond" w:hAnsi="Garamond"/>
          <w:sz w:val="24"/>
          <w:szCs w:val="28"/>
        </w:rPr>
        <w:t>Should you require any picnic treats</w:t>
      </w:r>
      <w:r w:rsidR="009E06E5" w:rsidRPr="00C23737">
        <w:rPr>
          <w:rFonts w:ascii="Garamond" w:hAnsi="Garamond"/>
          <w:sz w:val="24"/>
          <w:szCs w:val="28"/>
        </w:rPr>
        <w:t xml:space="preserve">, </w:t>
      </w:r>
      <w:r w:rsidRPr="00C23737">
        <w:rPr>
          <w:rFonts w:ascii="Garamond" w:hAnsi="Garamond"/>
          <w:sz w:val="24"/>
          <w:szCs w:val="28"/>
        </w:rPr>
        <w:t xml:space="preserve">sausage rolls, scotch eggs, cakes or </w:t>
      </w:r>
      <w:r w:rsidR="00312E80" w:rsidRPr="00C23737">
        <w:rPr>
          <w:rFonts w:ascii="Garamond" w:hAnsi="Garamond"/>
          <w:sz w:val="24"/>
          <w:szCs w:val="28"/>
        </w:rPr>
        <w:t>tray bake</w:t>
      </w:r>
      <w:r w:rsidR="006D1E07">
        <w:rPr>
          <w:rFonts w:ascii="Garamond" w:hAnsi="Garamond"/>
          <w:sz w:val="24"/>
          <w:szCs w:val="28"/>
        </w:rPr>
        <w:t>s</w:t>
      </w:r>
      <w:r w:rsidRPr="00C23737">
        <w:rPr>
          <w:rFonts w:ascii="Garamond" w:hAnsi="Garamond"/>
          <w:sz w:val="24"/>
          <w:szCs w:val="28"/>
        </w:rPr>
        <w:t xml:space="preserve">, please contact Jess who will be happy to take orders </w:t>
      </w:r>
      <w:r w:rsidR="006D1E07">
        <w:rPr>
          <w:rFonts w:ascii="Garamond" w:hAnsi="Garamond"/>
          <w:sz w:val="24"/>
          <w:szCs w:val="28"/>
        </w:rPr>
        <w:t>for collection from the farmhouse</w:t>
      </w:r>
      <w:r w:rsidR="006207DF" w:rsidRPr="00C23737">
        <w:rPr>
          <w:rFonts w:ascii="Garamond" w:hAnsi="Garamond"/>
          <w:sz w:val="24"/>
          <w:szCs w:val="28"/>
        </w:rPr>
        <w:t xml:space="preserve"> (all orders require 48</w:t>
      </w:r>
      <w:r w:rsidRPr="00C23737">
        <w:rPr>
          <w:rFonts w:ascii="Garamond" w:hAnsi="Garamond"/>
          <w:sz w:val="24"/>
          <w:szCs w:val="28"/>
        </w:rPr>
        <w:t xml:space="preserve"> hours notice) </w:t>
      </w:r>
    </w:p>
    <w:p w14:paraId="41738130" w14:textId="77777777" w:rsidR="009E06E5" w:rsidRPr="00C23737" w:rsidRDefault="0054665F" w:rsidP="009E06E5">
      <w:pPr>
        <w:spacing w:line="240" w:lineRule="auto"/>
        <w:jc w:val="center"/>
        <w:rPr>
          <w:rFonts w:ascii="Garamond" w:hAnsi="Garamond"/>
          <w:sz w:val="24"/>
          <w:szCs w:val="28"/>
        </w:rPr>
      </w:pPr>
      <w:r w:rsidRPr="00C23737">
        <w:rPr>
          <w:rFonts w:ascii="Garamond" w:hAnsi="Garamond"/>
          <w:sz w:val="24"/>
          <w:szCs w:val="28"/>
        </w:rPr>
        <w:t>Instagram @theverybritishfarmhousekitchen</w:t>
      </w:r>
    </w:p>
    <w:p w14:paraId="072FF82A" w14:textId="6FE0B141" w:rsidR="0054665F" w:rsidRPr="00C23737" w:rsidRDefault="0054665F" w:rsidP="009E06E5">
      <w:pPr>
        <w:spacing w:line="240" w:lineRule="auto"/>
        <w:jc w:val="center"/>
        <w:rPr>
          <w:rFonts w:ascii="Garamond" w:hAnsi="Garamond"/>
          <w:sz w:val="24"/>
          <w:szCs w:val="28"/>
        </w:rPr>
      </w:pPr>
      <w:r w:rsidRPr="00C23737">
        <w:rPr>
          <w:rFonts w:ascii="Garamond" w:hAnsi="Garamond"/>
          <w:sz w:val="24"/>
          <w:szCs w:val="28"/>
        </w:rPr>
        <w:t xml:space="preserve">Website </w:t>
      </w:r>
      <w:hyperlink r:id="rId8" w:history="1">
        <w:r w:rsidRPr="006D1E07">
          <w:rPr>
            <w:rStyle w:val="Hyperlink"/>
            <w:rFonts w:ascii="Garamond" w:hAnsi="Garamond"/>
            <w:sz w:val="24"/>
            <w:szCs w:val="28"/>
          </w:rPr>
          <w:t>www.brandonford.co.uk</w:t>
        </w:r>
        <w:bookmarkEnd w:id="3"/>
      </w:hyperlink>
    </w:p>
    <w:sectPr w:rsidR="0054665F" w:rsidRPr="00C23737" w:rsidSect="0054665F">
      <w:type w:val="continuous"/>
      <w:pgSz w:w="11906" w:h="16838"/>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34BB"/>
    <w:multiLevelType w:val="hybridMultilevel"/>
    <w:tmpl w:val="71E2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54754"/>
    <w:multiLevelType w:val="hybridMultilevel"/>
    <w:tmpl w:val="BA18D0B0"/>
    <w:lvl w:ilvl="0" w:tplc="459A706E">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270918">
    <w:abstractNumId w:val="0"/>
  </w:num>
  <w:num w:numId="2" w16cid:durableId="750852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4665F"/>
    <w:rsid w:val="00057D82"/>
    <w:rsid w:val="0018028B"/>
    <w:rsid w:val="002736BE"/>
    <w:rsid w:val="00312E80"/>
    <w:rsid w:val="003946C6"/>
    <w:rsid w:val="00511FA3"/>
    <w:rsid w:val="0054665F"/>
    <w:rsid w:val="006207DF"/>
    <w:rsid w:val="006D1E07"/>
    <w:rsid w:val="007429D7"/>
    <w:rsid w:val="00746EF4"/>
    <w:rsid w:val="00815041"/>
    <w:rsid w:val="00967910"/>
    <w:rsid w:val="009E06E5"/>
    <w:rsid w:val="00A03671"/>
    <w:rsid w:val="00A43DEF"/>
    <w:rsid w:val="00A76C60"/>
    <w:rsid w:val="00C23737"/>
    <w:rsid w:val="00CF0370"/>
    <w:rsid w:val="00D15AE5"/>
    <w:rsid w:val="00E94199"/>
    <w:rsid w:val="00F22691"/>
    <w:rsid w:val="00F9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0870"/>
  <w15:docId w15:val="{3A689B25-0959-4F69-A2DD-AA063315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65F"/>
    <w:pPr>
      <w:ind w:left="720"/>
      <w:contextualSpacing/>
    </w:pPr>
  </w:style>
  <w:style w:type="character" w:styleId="Hyperlink">
    <w:name w:val="Hyperlink"/>
    <w:basedOn w:val="DefaultParagraphFont"/>
    <w:uiPriority w:val="99"/>
    <w:unhideWhenUsed/>
    <w:rsid w:val="0054665F"/>
    <w:rPr>
      <w:color w:val="0000FF" w:themeColor="hyperlink"/>
      <w:u w:val="single"/>
    </w:rPr>
  </w:style>
  <w:style w:type="character" w:styleId="UnresolvedMention">
    <w:name w:val="Unresolved Mention"/>
    <w:basedOn w:val="DefaultParagraphFont"/>
    <w:uiPriority w:val="99"/>
    <w:semiHidden/>
    <w:unhideWhenUsed/>
    <w:rsid w:val="00742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brandonford.co.uk" TargetMode="External"/><Relationship Id="rId3" Type="http://schemas.openxmlformats.org/officeDocument/2006/relationships/settings" Target="settings.xml"/><Relationship Id="rId7" Type="http://schemas.openxmlformats.org/officeDocument/2006/relationships/hyperlink" Target="holyislandcrossingtimes.northumber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rd-and-etal.co.uk" TargetMode="External"/><Relationship Id="rId5" Type="http://schemas.openxmlformats.org/officeDocument/2006/relationships/hyperlink" Target="www.chillingham-castle.com%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Stephen Shell</cp:lastModifiedBy>
  <cp:revision>6</cp:revision>
  <cp:lastPrinted>2020-06-14T11:15:00Z</cp:lastPrinted>
  <dcterms:created xsi:type="dcterms:W3CDTF">2022-05-21T18:32:00Z</dcterms:created>
  <dcterms:modified xsi:type="dcterms:W3CDTF">2026-03-18T11:03:00Z</dcterms:modified>
</cp:coreProperties>
</file>